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748" w:rsidRPr="00DB457B" w:rsidRDefault="00CA6748" w:rsidP="00B54277">
      <w:pPr>
        <w:widowControl w:val="0"/>
        <w:shd w:val="clear" w:color="auto" w:fill="FFFFFF"/>
        <w:autoSpaceDE w:val="0"/>
        <w:autoSpaceDN w:val="0"/>
        <w:snapToGrid w:val="0"/>
        <w:spacing w:after="0" w:line="384" w:lineRule="auto"/>
        <w:ind w:hanging="470"/>
        <w:jc w:val="both"/>
        <w:textAlignment w:val="baseline"/>
        <w:rPr>
          <w:rFonts w:ascii="Times New Roman" w:eastAsia="HY헤드라인M" w:hAnsi="Times New Roman" w:cs="Times New Roman"/>
          <w:b/>
          <w:bCs/>
          <w:color w:val="000000"/>
          <w:sz w:val="24"/>
          <w:szCs w:val="24"/>
        </w:rPr>
      </w:pPr>
      <w:r w:rsidRPr="00DB457B">
        <w:rPr>
          <w:rFonts w:ascii="Times New Roman" w:eastAsia="HY헤드라인M" w:hAnsi="Times New Roman" w:cs="Times New Roman"/>
          <w:b/>
          <w:color w:val="000000"/>
          <w:spacing w:val="-8"/>
          <w:sz w:val="32"/>
          <w:szCs w:val="32"/>
        </w:rPr>
        <w:t xml:space="preserve">            </w:t>
      </w:r>
      <w:r w:rsidRPr="008D1B79">
        <w:rPr>
          <w:rFonts w:ascii="Times New Roman" w:eastAsia="HY헤드라인M" w:hAnsi="Times New Roman" w:cs="Times New Roman"/>
          <w:b/>
          <w:color w:val="000000"/>
          <w:spacing w:val="-8"/>
          <w:sz w:val="32"/>
          <w:szCs w:val="32"/>
        </w:rPr>
        <w:t xml:space="preserve">2017 </w:t>
      </w:r>
      <w:r w:rsidR="002D22A7" w:rsidRPr="00DB457B">
        <w:rPr>
          <w:rFonts w:ascii="Times New Roman" w:eastAsia="HY헤드라인M" w:hAnsi="Times New Roman" w:cs="Times New Roman"/>
          <w:b/>
          <w:color w:val="000000"/>
          <w:spacing w:val="-8"/>
          <w:sz w:val="32"/>
          <w:szCs w:val="32"/>
        </w:rPr>
        <w:t>План о наборе на образовательные курсы для зару</w:t>
      </w:r>
      <w:r w:rsidR="008D1B79">
        <w:rPr>
          <w:rFonts w:ascii="Times New Roman" w:eastAsia="HY헤드라인M" w:hAnsi="Times New Roman" w:cs="Times New Roman"/>
          <w:b/>
          <w:color w:val="000000"/>
          <w:spacing w:val="-8"/>
          <w:sz w:val="32"/>
          <w:szCs w:val="32"/>
        </w:rPr>
        <w:t>бе</w:t>
      </w:r>
      <w:r w:rsidR="002D22A7" w:rsidRPr="00DB457B">
        <w:rPr>
          <w:rFonts w:ascii="Times New Roman" w:eastAsia="HY헤드라인M" w:hAnsi="Times New Roman" w:cs="Times New Roman"/>
          <w:b/>
          <w:color w:val="000000"/>
          <w:spacing w:val="-8"/>
          <w:sz w:val="32"/>
          <w:szCs w:val="32"/>
        </w:rPr>
        <w:t xml:space="preserve">жных корейцев </w:t>
      </w:r>
    </w:p>
    <w:p w:rsidR="00CA6748" w:rsidRPr="002D22A7" w:rsidRDefault="002D22A7" w:rsidP="00CA6748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HY헤드라인M" w:hAnsi="Times New Roman" w:cs="Times New Roman"/>
          <w:b/>
          <w:bCs/>
          <w:color w:val="000000"/>
          <w:sz w:val="24"/>
          <w:szCs w:val="24"/>
        </w:rPr>
      </w:pPr>
      <w:r w:rsidRPr="002D22A7">
        <w:rPr>
          <w:rFonts w:ascii="Times New Roman" w:eastAsia="HY헤드라인M" w:hAnsi="Times New Roman" w:cs="Times New Roman"/>
          <w:b/>
          <w:bCs/>
          <w:color w:val="000000"/>
          <w:sz w:val="24"/>
          <w:szCs w:val="24"/>
        </w:rPr>
        <w:t>Общие сведения о наборе</w:t>
      </w:r>
    </w:p>
    <w:p w:rsidR="00CA6748" w:rsidRPr="002D22A7" w:rsidRDefault="00CA6748" w:rsidP="00CA6748">
      <w:pPr>
        <w:pStyle w:val="a3"/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2995"/>
        <w:gridCol w:w="3183"/>
        <w:gridCol w:w="1571"/>
      </w:tblGrid>
      <w:tr w:rsidR="00CA6748" w:rsidRPr="002D22A7" w:rsidTr="00B97DBE">
        <w:trPr>
          <w:trHeight w:val="486"/>
        </w:trPr>
        <w:tc>
          <w:tcPr>
            <w:tcW w:w="1810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2D22A7" w:rsidP="00CA6748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Наименование</w:t>
            </w:r>
          </w:p>
        </w:tc>
        <w:tc>
          <w:tcPr>
            <w:tcW w:w="299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2D22A7" w:rsidP="002D22A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D2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Курс понимания родной страны (зима)</w:t>
            </w:r>
          </w:p>
        </w:tc>
        <w:tc>
          <w:tcPr>
            <w:tcW w:w="3183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22A7" w:rsidRPr="002D22A7" w:rsidRDefault="002D22A7" w:rsidP="002D22A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2D2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Особые каникулярные курсы </w:t>
            </w:r>
          </w:p>
          <w:p w:rsidR="00CA6748" w:rsidRPr="002D22A7" w:rsidRDefault="002D22A7" w:rsidP="002D22A7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(зима)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2D22A7" w:rsidP="00CA6748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>Примечание</w:t>
            </w:r>
          </w:p>
        </w:tc>
      </w:tr>
      <w:tr w:rsidR="00CA6748" w:rsidRPr="002D22A7" w:rsidTr="00B97DBE">
        <w:trPr>
          <w:trHeight w:val="553"/>
        </w:trPr>
        <w:tc>
          <w:tcPr>
            <w:tcW w:w="18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2D22A7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Период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22A7" w:rsidRPr="002D22A7" w:rsidRDefault="002D22A7" w:rsidP="002D22A7">
            <w:pPr>
              <w:adjustRightInd w:val="0"/>
              <w:spacing w:after="0" w:line="288" w:lineRule="atLeast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 xml:space="preserve">04.12.2017 – 31.01.2018 </w:t>
            </w:r>
          </w:p>
          <w:p w:rsidR="00CA6748" w:rsidRPr="002D22A7" w:rsidRDefault="002D22A7" w:rsidP="002D22A7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(2 месяца)</w:t>
            </w: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22A7" w:rsidRPr="002D22A7" w:rsidRDefault="002D22A7" w:rsidP="002D22A7">
            <w:pPr>
              <w:adjustRightInd w:val="0"/>
              <w:spacing w:after="0" w:line="288" w:lineRule="atLeast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04.01.2018 – 25.01.2018</w:t>
            </w:r>
          </w:p>
          <w:p w:rsidR="00CA6748" w:rsidRPr="002D22A7" w:rsidRDefault="002D22A7" w:rsidP="002D22A7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(3 недели)</w:t>
            </w:r>
          </w:p>
        </w:tc>
        <w:tc>
          <w:tcPr>
            <w:tcW w:w="1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CA6748" w:rsidP="00CA6748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6748" w:rsidRPr="002D22A7" w:rsidTr="00B97DBE">
        <w:trPr>
          <w:trHeight w:val="666"/>
        </w:trPr>
        <w:tc>
          <w:tcPr>
            <w:tcW w:w="18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2D22A7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Критерии отбора кандидатов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2D22A7" w:rsidP="002D22A7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Некоренные представители  корейской национальности, проживающие свыше 12 лет на территории Украины , при этом получившие рекомендацию   Посла</w:t>
            </w:r>
            <w:r w:rsidR="00CA6748" w:rsidRPr="002D22A7">
              <w:rPr>
                <w:rFonts w:ascii="Times New Roman" w:eastAsia="굴림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2D22A7" w:rsidP="002D22A7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Зарубежные корейцы,  возрастом от 12 до 17 лет, проживащие за пределами Кореи</w:t>
            </w: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A6748" w:rsidRPr="002D22A7" w:rsidRDefault="00CA6748" w:rsidP="00CA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6748" w:rsidRPr="002D22A7" w:rsidTr="00B97DBE">
        <w:trPr>
          <w:trHeight w:val="710"/>
        </w:trPr>
        <w:tc>
          <w:tcPr>
            <w:tcW w:w="18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2D22A7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Способ подачи заявления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2D22A7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Рекомендация  Посла</w:t>
            </w: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22A7" w:rsidRPr="002D22A7" w:rsidRDefault="002D22A7" w:rsidP="002D22A7">
            <w:pPr>
              <w:adjustRightInd w:val="0"/>
              <w:spacing w:after="0" w:line="288" w:lineRule="atLeast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Рекомендация Посла или индивидуальная подача по e-mail.</w:t>
            </w:r>
          </w:p>
          <w:p w:rsidR="00CA6748" w:rsidRPr="002D22A7" w:rsidRDefault="002D22A7" w:rsidP="002D22A7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При подаче заявления на получение стипедии обязательна рекомендация   Посла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A6748" w:rsidRPr="002D22A7" w:rsidRDefault="00CA6748" w:rsidP="00CA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6748" w:rsidRPr="002D22A7" w:rsidTr="00B97DBE">
        <w:trPr>
          <w:trHeight w:val="666"/>
        </w:trPr>
        <w:tc>
          <w:tcPr>
            <w:tcW w:w="18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2D22A7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Описание программы курса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2D22A7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Развитие понимания корейских национальных ценностей и традициий путем обучения корейскому языку, культуре  и истории</w:t>
            </w: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2D22A7" w:rsidP="002D22A7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Улучшение разговорных навыков корейского языка и ознакомление с корейской культурой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A6748" w:rsidRPr="002D22A7" w:rsidRDefault="00CA6748" w:rsidP="00CA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6748" w:rsidRPr="002D22A7" w:rsidTr="00B97DBE">
        <w:trPr>
          <w:trHeight w:val="426"/>
        </w:trPr>
        <w:tc>
          <w:tcPr>
            <w:tcW w:w="181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22A7" w:rsidRPr="002D22A7" w:rsidRDefault="002D22A7" w:rsidP="002D22A7">
            <w:pPr>
              <w:adjustRightInd w:val="0"/>
              <w:spacing w:after="0" w:line="336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2D22A7">
              <w:rPr>
                <w:rFonts w:ascii="Times New Roman" w:hAnsi="Times New Roman" w:cs="Times New Roman"/>
                <w:color w:val="484848"/>
                <w:sz w:val="24"/>
                <w:szCs w:val="24"/>
              </w:rPr>
              <w:t>Оплата</w:t>
            </w:r>
          </w:p>
          <w:p w:rsidR="00CA6748" w:rsidRPr="002D22A7" w:rsidRDefault="002D22A7" w:rsidP="002D22A7">
            <w:pPr>
              <w:widowControl w:val="0"/>
              <w:autoSpaceDE w:val="0"/>
              <w:autoSpaceDN w:val="0"/>
              <w:snapToGrid w:val="0"/>
              <w:spacing w:after="0" w:line="33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(общая сумма)</w:t>
            </w:r>
          </w:p>
        </w:tc>
        <w:tc>
          <w:tcPr>
            <w:tcW w:w="2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CA6748" w:rsidP="002D22A7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eastAsia="맑은 고딕" w:hAnsi="Times New Roman" w:cs="Times New Roman"/>
                <w:color w:val="000000"/>
                <w:spacing w:val="-32"/>
                <w:sz w:val="24"/>
                <w:szCs w:val="24"/>
                <w:lang w:val="en-US"/>
              </w:rPr>
              <w:t>1,354,000</w:t>
            </w:r>
            <w:r w:rsidR="002D22A7" w:rsidRPr="002D22A7">
              <w:rPr>
                <w:rFonts w:ascii="Times New Roman" w:eastAsia="맑은 고딕" w:hAnsi="Times New Roman" w:cs="Times New Roman"/>
                <w:color w:val="000000"/>
                <w:spacing w:val="-32"/>
                <w:sz w:val="24"/>
                <w:szCs w:val="24"/>
              </w:rPr>
              <w:t xml:space="preserve"> вон</w:t>
            </w: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CA6748" w:rsidP="002D22A7">
            <w:pPr>
              <w:widowControl w:val="0"/>
              <w:autoSpaceDE w:val="0"/>
              <w:autoSpaceDN w:val="0"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eastAsia="맑은 고딕" w:hAnsi="Times New Roman" w:cs="Times New Roman"/>
                <w:color w:val="000000"/>
                <w:spacing w:val="-20"/>
                <w:sz w:val="24"/>
                <w:szCs w:val="24"/>
                <w:lang w:val="en-US"/>
              </w:rPr>
              <w:t>634,000</w:t>
            </w:r>
            <w:r w:rsidR="002D22A7" w:rsidRPr="002D22A7">
              <w:rPr>
                <w:rFonts w:ascii="Times New Roman" w:eastAsia="맑은 고딕" w:hAnsi="Times New Roman" w:cs="Times New Roman"/>
                <w:color w:val="000000"/>
                <w:spacing w:val="-20"/>
                <w:sz w:val="24"/>
                <w:szCs w:val="24"/>
              </w:rPr>
              <w:t xml:space="preserve"> вон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A6748" w:rsidRPr="002D22A7" w:rsidRDefault="00CA6748" w:rsidP="00CA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6748" w:rsidRPr="002D22A7" w:rsidTr="00B97DBE">
        <w:trPr>
          <w:trHeight w:val="758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A6748" w:rsidRPr="002D22A7" w:rsidRDefault="00CA6748" w:rsidP="00CA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D22A7" w:rsidRPr="002D22A7" w:rsidRDefault="002D22A7" w:rsidP="002D22A7">
            <w:pPr>
              <w:adjustRightInd w:val="0"/>
              <w:spacing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Как правило, весь состав студентов п</w:t>
            </w:r>
            <w:r w:rsidRPr="002D22A7">
              <w:rPr>
                <w:rFonts w:ascii="Times New Roman" w:hAnsi="Times New Roman" w:cs="Times New Roman"/>
                <w:sz w:val="24"/>
                <w:szCs w:val="24"/>
              </w:rPr>
              <w:t>роживает в общежитии университета  и питается в столовой учебного заведения.</w:t>
            </w:r>
          </w:p>
          <w:p w:rsidR="00CA6748" w:rsidRPr="002D22A7" w:rsidRDefault="002D22A7" w:rsidP="002D22A7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Вишеперечисленная сумма включает стоимость занятий, плату за проживание и питание (смотрите в условия)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A6748" w:rsidRPr="002D22A7" w:rsidRDefault="00CA6748" w:rsidP="00CA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6748" w:rsidRPr="002D22A7" w:rsidTr="00B97DBE">
        <w:trPr>
          <w:trHeight w:val="446"/>
        </w:trPr>
        <w:tc>
          <w:tcPr>
            <w:tcW w:w="1810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2D22A7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Количество мест</w:t>
            </w:r>
          </w:p>
        </w:tc>
        <w:tc>
          <w:tcPr>
            <w:tcW w:w="6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A6748" w:rsidRPr="002D22A7" w:rsidRDefault="002D22A7" w:rsidP="00CA6748">
            <w:pPr>
              <w:widowControl w:val="0"/>
              <w:autoSpaceDE w:val="0"/>
              <w:autoSpaceDN w:val="0"/>
              <w:snapToGrid w:val="0"/>
              <w:spacing w:after="0" w:line="288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2A7"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  <w:highlight w:val="white"/>
              </w:rPr>
              <w:t>40-60 человек на каждый курс (есть возможность  принятия  групповых заявок)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CA6748" w:rsidRPr="002D22A7" w:rsidRDefault="00CA6748" w:rsidP="00CA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97DBE" w:rsidRPr="00B97DBE" w:rsidRDefault="00B97DBE" w:rsidP="00B97DBE">
      <w:pPr>
        <w:pStyle w:val="a3"/>
        <w:numPr>
          <w:ilvl w:val="0"/>
          <w:numId w:val="5"/>
        </w:numPr>
        <w:rPr>
          <w:rFonts w:ascii="Times New Roman" w:eastAsia="굴림" w:hAnsi="Times New Roman" w:cs="Times New Roman"/>
          <w:sz w:val="24"/>
          <w:szCs w:val="24"/>
        </w:rPr>
      </w:pPr>
      <w:r w:rsidRPr="00B97DBE">
        <w:rPr>
          <w:rFonts w:ascii="Times New Roman" w:eastAsia="굴림" w:hAnsi="Times New Roman" w:cs="Times New Roman"/>
          <w:sz w:val="24"/>
          <w:szCs w:val="24"/>
        </w:rPr>
        <w:t>Более детальная информация представлена в прикреплённом файле</w:t>
      </w:r>
      <w:r w:rsidRPr="00B97DBE">
        <w:rPr>
          <w:rFonts w:ascii="Times New Roman" w:eastAsia="굴림" w:hAnsi="Times New Roman" w:cs="Times New Roman"/>
          <w:sz w:val="24"/>
          <w:szCs w:val="24"/>
        </w:rPr>
        <w:t xml:space="preserve"> </w:t>
      </w:r>
    </w:p>
    <w:p w:rsidR="00B97DBE" w:rsidRPr="00C55CF1" w:rsidRDefault="00B97DBE" w:rsidP="00B97DBE">
      <w:pPr>
        <w:pStyle w:val="a3"/>
        <w:rPr>
          <w:rFonts w:ascii="굴림" w:eastAsia="굴림" w:hAnsi="굴림"/>
          <w:sz w:val="20"/>
          <w:szCs w:val="20"/>
        </w:rPr>
      </w:pPr>
    </w:p>
    <w:p w:rsidR="00CA6748" w:rsidRPr="002D22A7" w:rsidRDefault="002D22A7" w:rsidP="00323581">
      <w:pPr>
        <w:pStyle w:val="a3"/>
        <w:numPr>
          <w:ilvl w:val="0"/>
          <w:numId w:val="4"/>
        </w:numPr>
        <w:rPr>
          <w:rFonts w:ascii="Times New Roman" w:eastAsia="굴림" w:hAnsi="Times New Roman" w:cs="Times New Roman"/>
          <w:sz w:val="28"/>
          <w:szCs w:val="28"/>
        </w:rPr>
      </w:pPr>
      <w:r w:rsidRPr="002D22A7">
        <w:rPr>
          <w:rFonts w:ascii="Times New Roman" w:eastAsia="굴림" w:hAnsi="Times New Roman" w:cs="Times New Roman"/>
          <w:sz w:val="28"/>
          <w:szCs w:val="28"/>
        </w:rPr>
        <w:t>Обеспечение стипендией</w:t>
      </w:r>
      <w:r w:rsidR="00DE42A8" w:rsidRPr="002D22A7">
        <w:rPr>
          <w:rFonts w:ascii="Times New Roman" w:eastAsia="굴림" w:hAnsi="Times New Roman" w:cs="Times New Roman"/>
          <w:sz w:val="28"/>
          <w:szCs w:val="28"/>
        </w:rPr>
        <w:t xml:space="preserve"> </w:t>
      </w:r>
    </w:p>
    <w:p w:rsidR="00DE42A8" w:rsidRPr="002D22A7" w:rsidRDefault="002D22A7">
      <w:pPr>
        <w:rPr>
          <w:rFonts w:ascii="Times New Roman" w:eastAsia="굴림" w:hAnsi="Times New Roman" w:cs="Times New Roman"/>
          <w:sz w:val="28"/>
          <w:szCs w:val="28"/>
        </w:rPr>
      </w:pPr>
      <w:r w:rsidRPr="002D22A7">
        <w:rPr>
          <w:rFonts w:ascii="Times New Roman" w:eastAsia="굴림" w:hAnsi="Times New Roman" w:cs="Times New Roman"/>
          <w:sz w:val="28"/>
          <w:szCs w:val="28"/>
        </w:rPr>
        <w:t>Кандидаты: Выбираются из числа аппликантов, подавших заявление на получение стипендии</w:t>
      </w:r>
      <w:r w:rsidR="00DE42A8" w:rsidRPr="002D22A7">
        <w:rPr>
          <w:rFonts w:ascii="Times New Roman" w:eastAsia="굴림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DE42A8" w:rsidRPr="002D22A7" w:rsidRDefault="002D22A7" w:rsidP="002D22A7">
      <w:pPr>
        <w:pStyle w:val="a3"/>
        <w:numPr>
          <w:ilvl w:val="0"/>
          <w:numId w:val="2"/>
        </w:numPr>
        <w:rPr>
          <w:rFonts w:ascii="Times New Roman" w:eastAsia="굴림" w:hAnsi="Times New Roman" w:cs="Times New Roman"/>
          <w:sz w:val="28"/>
          <w:szCs w:val="28"/>
        </w:rPr>
      </w:pPr>
      <w:r w:rsidRPr="002D22A7">
        <w:rPr>
          <w:rFonts w:ascii="Times New Roman" w:eastAsia="굴림" w:hAnsi="Times New Roman" w:cs="Times New Roman"/>
          <w:sz w:val="28"/>
          <w:szCs w:val="28"/>
        </w:rPr>
        <w:t xml:space="preserve">Каждый имеет возможность подать заявление на остаток определенной суммы от стипендии, которую выделят по странам </w:t>
      </w:r>
      <w:r w:rsidR="00DE42A8" w:rsidRPr="002D22A7">
        <w:rPr>
          <w:rFonts w:ascii="Times New Roman" w:eastAsia="굴림" w:hAnsi="Times New Roman" w:cs="Times New Roman"/>
          <w:sz w:val="28"/>
          <w:szCs w:val="28"/>
        </w:rPr>
        <w:t xml:space="preserve"> </w:t>
      </w:r>
    </w:p>
    <w:p w:rsidR="002D22A7" w:rsidRPr="002D22A7" w:rsidRDefault="002D22A7" w:rsidP="002D22A7">
      <w:pPr>
        <w:rPr>
          <w:rFonts w:ascii="Times New Roman" w:eastAsia="굴림" w:hAnsi="Times New Roman" w:cs="Times New Roman"/>
          <w:sz w:val="28"/>
          <w:szCs w:val="28"/>
        </w:rPr>
      </w:pPr>
      <w:r w:rsidRPr="002D22A7">
        <w:rPr>
          <w:rFonts w:ascii="Times New Roman" w:eastAsia="굴림" w:hAnsi="Times New Roman" w:cs="Times New Roman"/>
          <w:sz w:val="28"/>
          <w:szCs w:val="28"/>
        </w:rPr>
        <w:lastRenderedPageBreak/>
        <w:t>Детали обеспечения: расходы на проживание (оплата за обучение, общежитие и питание) в полном размере, частичная оплата авиабилета (50%).</w:t>
      </w:r>
    </w:p>
    <w:p w:rsidR="002D22A7" w:rsidRPr="002D22A7" w:rsidRDefault="002D22A7" w:rsidP="002D22A7">
      <w:pPr>
        <w:pStyle w:val="a3"/>
        <w:numPr>
          <w:ilvl w:val="0"/>
          <w:numId w:val="2"/>
        </w:numPr>
        <w:rPr>
          <w:rFonts w:ascii="Times New Roman" w:eastAsia="굴림" w:hAnsi="Times New Roman" w:cs="Times New Roman"/>
          <w:sz w:val="28"/>
          <w:szCs w:val="28"/>
        </w:rPr>
      </w:pPr>
      <w:r w:rsidRPr="002D22A7">
        <w:rPr>
          <w:rFonts w:ascii="Times New Roman" w:eastAsia="굴림" w:hAnsi="Times New Roman" w:cs="Times New Roman"/>
          <w:sz w:val="28"/>
          <w:szCs w:val="28"/>
        </w:rPr>
        <w:t xml:space="preserve">Однако при </w:t>
      </w:r>
      <w:r w:rsidRPr="002D22A7">
        <w:rPr>
          <w:rFonts w:ascii="Times New Roman" w:hAnsi="Times New Roman" w:cs="Times New Roman"/>
          <w:sz w:val="28"/>
          <w:szCs w:val="28"/>
        </w:rPr>
        <w:t>большом количестве претендентов, рассматривающихся на остаток бюджета, сумма может быть изменена.</w:t>
      </w:r>
    </w:p>
    <w:p w:rsidR="00B54277" w:rsidRPr="002D22A7" w:rsidRDefault="00B54277" w:rsidP="00B542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7D98" w:rsidRPr="002D22A7" w:rsidRDefault="002D22A7" w:rsidP="002D22A7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Times New Roman" w:eastAsia="HY헤드라인M" w:hAnsi="Times New Roman" w:cs="Times New Roman"/>
          <w:b/>
          <w:bCs/>
          <w:color w:val="000000"/>
          <w:sz w:val="28"/>
          <w:szCs w:val="28"/>
        </w:rPr>
      </w:pPr>
      <w:r w:rsidRPr="002D22A7">
        <w:rPr>
          <w:rFonts w:ascii="Times New Roman" w:eastAsia="HY헤드라인M" w:hAnsi="Times New Roman" w:cs="Times New Roman"/>
          <w:b/>
          <w:color w:val="000000"/>
          <w:spacing w:val="-14"/>
          <w:sz w:val="28"/>
          <w:szCs w:val="28"/>
          <w:shd w:val="clear" w:color="auto" w:fill="FFFFFF"/>
        </w:rPr>
        <w:t>При</w:t>
      </w:r>
      <w:proofErr w:type="spellStart"/>
      <w:r w:rsidRPr="002D22A7">
        <w:rPr>
          <w:rFonts w:ascii="Times New Roman" w:eastAsia="HY헤드라인M" w:hAnsi="Times New Roman" w:cs="Times New Roman"/>
          <w:b/>
          <w:color w:val="000000"/>
          <w:spacing w:val="-14"/>
          <w:sz w:val="28"/>
          <w:szCs w:val="28"/>
          <w:shd w:val="clear" w:color="auto" w:fill="FFFFFF"/>
          <w:lang w:val="en-US"/>
        </w:rPr>
        <w:t>нятие</w:t>
      </w:r>
      <w:proofErr w:type="spellEnd"/>
      <w:r w:rsidRPr="002D22A7">
        <w:rPr>
          <w:rFonts w:ascii="Times New Roman" w:eastAsia="HY헤드라인M" w:hAnsi="Times New Roman" w:cs="Times New Roman"/>
          <w:b/>
          <w:color w:val="000000"/>
          <w:spacing w:val="-1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22A7">
        <w:rPr>
          <w:rFonts w:ascii="Times New Roman" w:eastAsia="HY헤드라인M" w:hAnsi="Times New Roman" w:cs="Times New Roman"/>
          <w:b/>
          <w:color w:val="000000"/>
          <w:spacing w:val="-14"/>
          <w:sz w:val="28"/>
          <w:szCs w:val="28"/>
          <w:shd w:val="clear" w:color="auto" w:fill="FFFFFF"/>
          <w:lang w:val="en-US"/>
        </w:rPr>
        <w:t>заявок</w:t>
      </w:r>
      <w:proofErr w:type="spellEnd"/>
      <w:r w:rsidRPr="002D22A7">
        <w:rPr>
          <w:rFonts w:ascii="Times New Roman" w:eastAsia="HY헤드라인M" w:hAnsi="Times New Roman" w:cs="Times New Roman"/>
          <w:b/>
          <w:color w:val="000000"/>
          <w:spacing w:val="-1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D22A7">
        <w:rPr>
          <w:rFonts w:ascii="Times New Roman" w:eastAsia="HY헤드라인M" w:hAnsi="Times New Roman" w:cs="Times New Roman"/>
          <w:b/>
          <w:color w:val="000000"/>
          <w:spacing w:val="-14"/>
          <w:sz w:val="28"/>
          <w:szCs w:val="28"/>
          <w:shd w:val="clear" w:color="auto" w:fill="FFFFFF"/>
          <w:lang w:val="en-US"/>
        </w:rPr>
        <w:t>до</w:t>
      </w:r>
      <w:proofErr w:type="spellEnd"/>
      <w:r w:rsidRPr="002D22A7">
        <w:rPr>
          <w:rFonts w:ascii="Times New Roman" w:eastAsia="HY헤드라인M" w:hAnsi="Times New Roman" w:cs="Times New Roman"/>
          <w:b/>
          <w:color w:val="000000"/>
          <w:spacing w:val="-14"/>
          <w:sz w:val="28"/>
          <w:szCs w:val="28"/>
          <w:shd w:val="clear" w:color="auto" w:fill="FFFFFF"/>
          <w:lang w:val="en-US"/>
        </w:rPr>
        <w:t xml:space="preserve"> 31.10.2017.</w:t>
      </w:r>
      <w:r w:rsidR="00C07D98" w:rsidRPr="002D22A7">
        <w:rPr>
          <w:rFonts w:ascii="Times New Roman" w:eastAsia="HY헤드라인M" w:hAnsi="Times New Roman" w:cs="Times New Roman"/>
          <w:b/>
          <w:color w:val="000000"/>
          <w:spacing w:val="-14"/>
          <w:sz w:val="28"/>
          <w:szCs w:val="28"/>
          <w:shd w:val="clear" w:color="auto" w:fill="FFFFFF"/>
          <w:lang w:val="en-US"/>
        </w:rPr>
        <w:t xml:space="preserve"> </w:t>
      </w:r>
    </w:p>
    <w:p w:rsidR="000F2044" w:rsidRPr="002D22A7" w:rsidRDefault="000F2044" w:rsidP="000F2044">
      <w:pPr>
        <w:pStyle w:val="a3"/>
        <w:widowControl w:val="0"/>
        <w:wordWrap w:val="0"/>
        <w:autoSpaceDE w:val="0"/>
        <w:autoSpaceDN w:val="0"/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pacing w:val="-14"/>
          <w:sz w:val="28"/>
          <w:szCs w:val="28"/>
          <w:shd w:val="clear" w:color="auto" w:fill="FFFFFF"/>
          <w:lang w:val="en-US"/>
        </w:rPr>
      </w:pPr>
    </w:p>
    <w:p w:rsidR="000F2044" w:rsidRPr="0043166F" w:rsidRDefault="002D22A7" w:rsidP="002D22A7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Times New Roman" w:eastAsia="HY헤드라인M" w:hAnsi="Times New Roman" w:cs="Times New Roman"/>
          <w:b/>
          <w:bCs/>
          <w:color w:val="000000"/>
          <w:sz w:val="28"/>
          <w:szCs w:val="28"/>
        </w:rPr>
      </w:pPr>
      <w:r w:rsidRPr="002D22A7">
        <w:rPr>
          <w:rFonts w:ascii="Times New Roman" w:eastAsia="HY헤드라인M" w:hAnsi="Times New Roman" w:cs="Times New Roman"/>
          <w:b/>
          <w:bCs/>
          <w:color w:val="000000"/>
          <w:sz w:val="28"/>
          <w:szCs w:val="28"/>
        </w:rPr>
        <w:t>Рекомендации и процесс приема:</w:t>
      </w:r>
    </w:p>
    <w:p w:rsidR="0043166F" w:rsidRPr="0043166F" w:rsidRDefault="0043166F" w:rsidP="0043166F">
      <w:pPr>
        <w:pStyle w:val="a3"/>
        <w:rPr>
          <w:rFonts w:ascii="Times New Roman" w:eastAsia="HY헤드라인M" w:hAnsi="Times New Roman" w:cs="Times New Roman"/>
          <w:b/>
          <w:bCs/>
          <w:color w:val="000000"/>
          <w:sz w:val="28"/>
          <w:szCs w:val="28"/>
        </w:rPr>
      </w:pPr>
    </w:p>
    <w:p w:rsidR="0043166F" w:rsidRPr="002D22A7" w:rsidRDefault="0043166F" w:rsidP="0043166F">
      <w:pPr>
        <w:pStyle w:val="a3"/>
        <w:widowControl w:val="0"/>
        <w:numPr>
          <w:ilvl w:val="0"/>
          <w:numId w:val="3"/>
        </w:numPr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Times New Roman" w:eastAsia="HY헤드라인M" w:hAnsi="Times New Roman" w:cs="Times New Roman"/>
          <w:b/>
          <w:bCs/>
          <w:color w:val="000000"/>
          <w:sz w:val="28"/>
          <w:szCs w:val="28"/>
        </w:rPr>
      </w:pPr>
      <w:r w:rsidRPr="002D22A7">
        <w:rPr>
          <w:rFonts w:ascii="Times New Roman" w:eastAsia="굴림" w:hAnsi="Times New Roman" w:cs="Times New Roman"/>
          <w:bCs/>
          <w:color w:val="000000"/>
          <w:sz w:val="28"/>
          <w:szCs w:val="28"/>
        </w:rPr>
        <w:t xml:space="preserve">Рассмотрение и приём заявлений: </w:t>
      </w:r>
      <w:r w:rsidRPr="002D22A7">
        <w:rPr>
          <w:rFonts w:ascii="Times New Roman" w:eastAsia="굴림" w:hAnsi="Times New Roman" w:cs="Times New Roman"/>
          <w:color w:val="000000"/>
          <w:sz w:val="28"/>
          <w:szCs w:val="28"/>
        </w:rPr>
        <w:t xml:space="preserve">Образец заявления находится на сайте Посольства Республики Корея в Украине. После проверки правильности заполнения, отправьте заявление на сайт Корейского образовательного центра в Украине 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(</w:t>
      </w:r>
      <w:proofErr w:type="spellStart"/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koreduinua</w:t>
      </w:r>
      <w:proofErr w:type="spellEnd"/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@</w:t>
      </w:r>
      <w:proofErr w:type="spellStart"/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gmail</w:t>
      </w:r>
      <w:proofErr w:type="spellEnd"/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.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com</w:t>
      </w:r>
      <w:r>
        <w:rPr>
          <w:rFonts w:ascii="Times New Roman" w:eastAsia="굴림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굴림" w:hAnsi="Times New Roman" w:cs="Times New Roman" w:hint="eastAsia"/>
          <w:color w:val="000000"/>
          <w:sz w:val="28"/>
          <w:szCs w:val="28"/>
        </w:rPr>
        <w:t>.</w:t>
      </w:r>
    </w:p>
    <w:p w:rsidR="0043166F" w:rsidRPr="002D22A7" w:rsidRDefault="00B97DBE" w:rsidP="0043166F">
      <w:pPr>
        <w:pStyle w:val="a3"/>
        <w:widowControl w:val="0"/>
        <w:numPr>
          <w:ilvl w:val="0"/>
          <w:numId w:val="3"/>
        </w:numPr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Times New Roman" w:eastAsia="굴림" w:hAnsi="Times New Roman" w:cs="Times New Roman"/>
          <w:bCs/>
          <w:color w:val="000000"/>
          <w:sz w:val="28"/>
          <w:szCs w:val="28"/>
        </w:rPr>
      </w:pPr>
      <w:hyperlink r:id="rId7" w:history="1">
        <w:r w:rsidR="0043166F" w:rsidRPr="002D22A7">
          <w:rPr>
            <w:rStyle w:val="a5"/>
            <w:rFonts w:ascii="Times New Roman" w:eastAsia="굴림" w:hAnsi="Times New Roman" w:cs="Times New Roman"/>
            <w:bCs/>
            <w:sz w:val="28"/>
            <w:szCs w:val="28"/>
          </w:rPr>
          <w:t>http://ukr.mofa.go.kr/korean/eu/ukr/news/announcements/index.jsp</w:t>
        </w:r>
      </w:hyperlink>
      <w:r w:rsidR="0043166F" w:rsidRPr="002D22A7">
        <w:rPr>
          <w:rFonts w:ascii="Times New Roman" w:eastAsia="굴림" w:hAnsi="Times New Roman" w:cs="Times New Roman"/>
          <w:bCs/>
          <w:color w:val="000000"/>
          <w:sz w:val="28"/>
          <w:szCs w:val="28"/>
        </w:rPr>
        <w:t xml:space="preserve"> (Новости на сайте Посольства Республики Корея в Украине)</w:t>
      </w:r>
    </w:p>
    <w:p w:rsidR="0043166F" w:rsidRPr="0043166F" w:rsidRDefault="0043166F" w:rsidP="0043166F">
      <w:pPr>
        <w:pStyle w:val="a3"/>
        <w:widowControl w:val="0"/>
        <w:numPr>
          <w:ilvl w:val="0"/>
          <w:numId w:val="3"/>
        </w:numPr>
        <w:wordWrap w:val="0"/>
        <w:autoSpaceDE w:val="0"/>
        <w:autoSpaceDN w:val="0"/>
        <w:spacing w:before="100" w:after="0" w:line="312" w:lineRule="auto"/>
        <w:jc w:val="both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</w:rPr>
      </w:pP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 xml:space="preserve">Процесс: </w:t>
      </w:r>
      <w:r w:rsidRPr="0043166F">
        <w:rPr>
          <w:rFonts w:ascii="Times New Roman" w:eastAsia="굴림" w:hAnsi="Times New Roman" w:cs="Times New Roman"/>
          <w:color w:val="000000"/>
          <w:spacing w:val="-22"/>
          <w:sz w:val="28"/>
          <w:szCs w:val="28"/>
        </w:rPr>
        <w:t>Подача заявления → Рекомендация стажерам и стипендиатам → Выбор кандидата → Выдача въездной визы.</w:t>
      </w:r>
    </w:p>
    <w:p w:rsidR="0043166F" w:rsidRPr="002D22A7" w:rsidRDefault="0043166F" w:rsidP="0043166F">
      <w:pPr>
        <w:widowControl w:val="0"/>
        <w:wordWrap w:val="0"/>
        <w:autoSpaceDE w:val="0"/>
        <w:autoSpaceDN w:val="0"/>
        <w:spacing w:before="100" w:after="0" w:line="312" w:lineRule="auto"/>
        <w:ind w:hanging="566"/>
        <w:jc w:val="both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</w:rPr>
      </w:pPr>
      <w:r w:rsidRPr="002D22A7">
        <w:rPr>
          <w:rFonts w:ascii="Times New Roman" w:eastAsia="굴림" w:hAnsi="Times New Roman" w:cs="Times New Roman"/>
          <w:color w:val="000000"/>
          <w:sz w:val="28"/>
          <w:szCs w:val="28"/>
        </w:rPr>
        <w:t xml:space="preserve">            - </w:t>
      </w:r>
      <w:r w:rsidRPr="002D22A7">
        <w:rPr>
          <w:rFonts w:ascii="Times New Roman" w:hAnsi="Times New Roman" w:cs="Times New Roman"/>
          <w:sz w:val="28"/>
          <w:szCs w:val="28"/>
        </w:rPr>
        <w:t>Корейский образовательный центр: Получение заявления, подача документов, рекомендация</w:t>
      </w:r>
      <w:r w:rsidRPr="002D22A7">
        <w:rPr>
          <w:rFonts w:ascii="Times New Roman" w:eastAsia="굴림" w:hAnsi="Times New Roman" w:cs="Times New Roman"/>
          <w:color w:val="000000"/>
          <w:sz w:val="28"/>
          <w:szCs w:val="28"/>
        </w:rPr>
        <w:t>.</w:t>
      </w:r>
    </w:p>
    <w:p w:rsidR="0043166F" w:rsidRPr="002D22A7" w:rsidRDefault="0043166F" w:rsidP="0043166F">
      <w:pPr>
        <w:widowControl w:val="0"/>
        <w:wordWrap w:val="0"/>
        <w:autoSpaceDE w:val="0"/>
        <w:autoSpaceDN w:val="0"/>
        <w:spacing w:before="100" w:after="0" w:line="312" w:lineRule="auto"/>
        <w:ind w:hanging="566"/>
        <w:jc w:val="both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</w:rPr>
      </w:pPr>
      <w:r w:rsidRPr="002D22A7">
        <w:rPr>
          <w:rFonts w:ascii="Times New Roman" w:eastAsia="굴림" w:hAnsi="Times New Roman" w:cs="Times New Roman"/>
          <w:color w:val="000000"/>
          <w:sz w:val="28"/>
          <w:szCs w:val="28"/>
        </w:rPr>
        <w:t xml:space="preserve">            - </w:t>
      </w:r>
      <w:r w:rsidRPr="002D22A7">
        <w:rPr>
          <w:rFonts w:ascii="Times New Roman" w:hAnsi="Times New Roman" w:cs="Times New Roman"/>
          <w:sz w:val="28"/>
          <w:szCs w:val="28"/>
        </w:rPr>
        <w:t>Национальный Институт международного образования: Определение кандидатов и оповещение их об этом</w:t>
      </w:r>
      <w:r w:rsidRPr="002D22A7">
        <w:rPr>
          <w:rFonts w:ascii="Times New Roman" w:eastAsia="굴림" w:hAnsi="Times New Roman" w:cs="Times New Roman"/>
          <w:color w:val="000000"/>
          <w:spacing w:val="-8"/>
          <w:sz w:val="28"/>
          <w:szCs w:val="28"/>
        </w:rPr>
        <w:t>.</w:t>
      </w:r>
    </w:p>
    <w:p w:rsidR="0043166F" w:rsidRPr="0043166F" w:rsidRDefault="0043166F" w:rsidP="0043166F">
      <w:pPr>
        <w:widowControl w:val="0"/>
        <w:wordWrap w:val="0"/>
        <w:autoSpaceDE w:val="0"/>
        <w:autoSpaceDN w:val="0"/>
        <w:spacing w:before="100" w:after="0" w:line="312" w:lineRule="auto"/>
        <w:ind w:hanging="566"/>
        <w:jc w:val="both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</w:rPr>
      </w:pPr>
      <w:r w:rsidRPr="002D22A7">
        <w:rPr>
          <w:rFonts w:ascii="Times New Roman" w:eastAsia="굴림" w:hAnsi="Times New Roman" w:cs="Times New Roman"/>
          <w:color w:val="000000"/>
          <w:spacing w:val="-8"/>
          <w:sz w:val="28"/>
          <w:szCs w:val="28"/>
        </w:rPr>
        <w:t xml:space="preserve">             - </w:t>
      </w:r>
      <w:r w:rsidRPr="002D22A7">
        <w:rPr>
          <w:rFonts w:ascii="Times New Roman" w:hAnsi="Times New Roman" w:cs="Times New Roman"/>
          <w:sz w:val="28"/>
          <w:szCs w:val="28"/>
        </w:rPr>
        <w:t>Корейский культурно-образовательный центр Национального университета Кончжу: Стандартное письменное оповещение о вступлении (пригласительное письмо) и объявление о регистрации</w:t>
      </w:r>
      <w:r w:rsidRPr="002D22A7">
        <w:rPr>
          <w:rFonts w:ascii="Times New Roman" w:eastAsia="굴림" w:hAnsi="Times New Roman" w:cs="Times New Roman"/>
          <w:color w:val="000000"/>
          <w:spacing w:val="-8"/>
          <w:sz w:val="28"/>
          <w:szCs w:val="28"/>
        </w:rPr>
        <w:t>.</w:t>
      </w:r>
    </w:p>
    <w:p w:rsidR="0043166F" w:rsidRPr="0043166F" w:rsidRDefault="0043166F" w:rsidP="0043166F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Times New Roman" w:eastAsia="굴림" w:hAnsi="Times New Roman" w:cs="Times New Roman"/>
          <w:b/>
          <w:color w:val="000000"/>
          <w:sz w:val="28"/>
          <w:szCs w:val="28"/>
        </w:rPr>
      </w:pPr>
      <w:r w:rsidRPr="0043166F">
        <w:rPr>
          <w:rFonts w:ascii="Times New Roman" w:eastAsia="굴림" w:hAnsi="Times New Roman" w:cs="Times New Roman"/>
          <w:b/>
          <w:color w:val="000000"/>
          <w:sz w:val="28"/>
          <w:szCs w:val="28"/>
        </w:rPr>
        <w:t>Перечень необходимых документов:</w:t>
      </w:r>
    </w:p>
    <w:p w:rsidR="0043166F" w:rsidRPr="0043166F" w:rsidRDefault="0043166F" w:rsidP="0043166F">
      <w:pPr>
        <w:pStyle w:val="a3"/>
        <w:widowControl w:val="0"/>
        <w:wordWrap w:val="0"/>
        <w:autoSpaceDE w:val="0"/>
        <w:autoSpaceDN w:val="0"/>
        <w:spacing w:before="200" w:after="0" w:line="360" w:lineRule="auto"/>
        <w:ind w:left="643"/>
        <w:jc w:val="both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</w:rPr>
      </w:pP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Документы заявителя (просьба заполнять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 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 xml:space="preserve">в формате 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pdf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):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 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заявление,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 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учебный план,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 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свидетельство об окончании школы (предстоящем окончании),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 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табель (выписка с оценками),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 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документ подтверждающий Ваше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 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этническое корейское происхождение, копия паспорта.</w:t>
      </w:r>
    </w:p>
    <w:p w:rsidR="0043166F" w:rsidRPr="0043166F" w:rsidRDefault="0043166F" w:rsidP="0043166F">
      <w:pPr>
        <w:pStyle w:val="a3"/>
        <w:widowControl w:val="0"/>
        <w:numPr>
          <w:ilvl w:val="0"/>
          <w:numId w:val="1"/>
        </w:numPr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Times New Roman" w:eastAsia="HY헤드라인M" w:hAnsi="Times New Roman" w:cs="Times New Roman"/>
          <w:b/>
          <w:bCs/>
          <w:color w:val="000000"/>
          <w:sz w:val="28"/>
          <w:szCs w:val="28"/>
        </w:rPr>
      </w:pPr>
      <w:r w:rsidRPr="0043166F">
        <w:rPr>
          <w:rFonts w:ascii="Times New Roman" w:eastAsia="굴림" w:hAnsi="Times New Roman" w:cs="Times New Roman"/>
          <w:b/>
          <w:color w:val="000000"/>
          <w:sz w:val="28"/>
          <w:szCs w:val="28"/>
        </w:rPr>
        <w:t>Контакты</w:t>
      </w:r>
    </w:p>
    <w:p w:rsidR="0043166F" w:rsidRPr="0043166F" w:rsidRDefault="0043166F" w:rsidP="0043166F">
      <w:pPr>
        <w:widowControl w:val="0"/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</w:rPr>
      </w:pP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lastRenderedPageBreak/>
        <w:t>Корейский образовательный центр в Украине:</w:t>
      </w:r>
      <w:r>
        <w:rPr>
          <w:rFonts w:ascii="Times New Roman" w:eastAsia="굴림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При отправке документов электронной почтой (</w:t>
      </w:r>
      <w:proofErr w:type="spellStart"/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koreduinua</w:t>
      </w:r>
      <w:proofErr w:type="spellEnd"/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@</w:t>
      </w:r>
      <w:proofErr w:type="spellStart"/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gmail</w:t>
      </w:r>
      <w:proofErr w:type="spellEnd"/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.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com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), пр</w:t>
      </w:r>
      <w:r>
        <w:rPr>
          <w:rFonts w:ascii="Times New Roman" w:eastAsia="굴림" w:hAnsi="Times New Roman" w:cs="Times New Roman"/>
          <w:color w:val="000000"/>
          <w:sz w:val="28"/>
          <w:szCs w:val="28"/>
        </w:rPr>
        <w:t xml:space="preserve">осьба в теме письма 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указывать "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uk-UA"/>
        </w:rPr>
        <w:t>П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риглашение на обучение для зарубежных корейцев 2017".</w:t>
      </w:r>
    </w:p>
    <w:p w:rsidR="0043166F" w:rsidRPr="0043166F" w:rsidRDefault="0043166F" w:rsidP="0043166F">
      <w:pPr>
        <w:widowControl w:val="0"/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</w:rPr>
      </w:pP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uk-UA"/>
        </w:rPr>
        <w:t>Адрес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: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 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uk-UA"/>
        </w:rPr>
        <w:t>Украина, 01001,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 xml:space="preserve"> Киев, ул. Крещатик, 8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uk-UA"/>
        </w:rPr>
        <w:t>, 6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 xml:space="preserve"> этаж.</w:t>
      </w:r>
    </w:p>
    <w:p w:rsidR="00DE42A8" w:rsidRPr="0043166F" w:rsidRDefault="0043166F" w:rsidP="0043166F">
      <w:pPr>
        <w:widowControl w:val="0"/>
        <w:wordWrap w:val="0"/>
        <w:autoSpaceDE w:val="0"/>
        <w:autoSpaceDN w:val="0"/>
        <w:spacing w:before="200" w:after="0" w:line="360" w:lineRule="auto"/>
        <w:jc w:val="both"/>
        <w:textAlignment w:val="baseline"/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</w:pP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Телефон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  <w:lang w:val="en-US"/>
        </w:rPr>
        <w:t>: +</w:t>
      </w:r>
      <w:r w:rsidRPr="0043166F">
        <w:rPr>
          <w:rFonts w:ascii="Times New Roman" w:eastAsia="굴림" w:hAnsi="Times New Roman" w:cs="Times New Roman"/>
          <w:color w:val="000000"/>
          <w:sz w:val="28"/>
          <w:szCs w:val="28"/>
        </w:rPr>
        <w:t>380 44 300 10 78.</w:t>
      </w:r>
    </w:p>
    <w:sectPr w:rsidR="00DE42A8" w:rsidRPr="0043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005"/>
    <w:multiLevelType w:val="hybridMultilevel"/>
    <w:tmpl w:val="710C48CE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A0F14EC"/>
    <w:multiLevelType w:val="hybridMultilevel"/>
    <w:tmpl w:val="1E5C3882"/>
    <w:lvl w:ilvl="0" w:tplc="27F8D9EC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B0A9D"/>
    <w:multiLevelType w:val="hybridMultilevel"/>
    <w:tmpl w:val="5FA0EE8A"/>
    <w:lvl w:ilvl="0" w:tplc="EFDA44B6">
      <w:start w:val="1"/>
      <w:numFmt w:val="decimal"/>
      <w:lvlText w:val="%1."/>
      <w:lvlJc w:val="left"/>
      <w:pPr>
        <w:ind w:left="643" w:hanging="360"/>
      </w:pPr>
      <w:rPr>
        <w:rFonts w:ascii="HY헤드라인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57439"/>
    <w:multiLevelType w:val="hybridMultilevel"/>
    <w:tmpl w:val="46163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B6DF8"/>
    <w:multiLevelType w:val="hybridMultilevel"/>
    <w:tmpl w:val="017EB12E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48"/>
    <w:rsid w:val="000F2044"/>
    <w:rsid w:val="00180F94"/>
    <w:rsid w:val="002D22A7"/>
    <w:rsid w:val="00323581"/>
    <w:rsid w:val="0043166F"/>
    <w:rsid w:val="008D1B79"/>
    <w:rsid w:val="009B183D"/>
    <w:rsid w:val="00B54277"/>
    <w:rsid w:val="00B97DBE"/>
    <w:rsid w:val="00C07D98"/>
    <w:rsid w:val="00CA6748"/>
    <w:rsid w:val="00DB457B"/>
    <w:rsid w:val="00DE42A8"/>
    <w:rsid w:val="00E87A71"/>
    <w:rsid w:val="00F3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748"/>
    <w:pPr>
      <w:ind w:left="720"/>
      <w:contextualSpacing/>
    </w:pPr>
  </w:style>
  <w:style w:type="paragraph" w:customStyle="1" w:styleId="a4">
    <w:name w:val="바탕글"/>
    <w:basedOn w:val="a"/>
    <w:rsid w:val="00CA6748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0F20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748"/>
    <w:pPr>
      <w:ind w:left="720"/>
      <w:contextualSpacing/>
    </w:pPr>
  </w:style>
  <w:style w:type="paragraph" w:customStyle="1" w:styleId="a4">
    <w:name w:val="바탕글"/>
    <w:basedOn w:val="a"/>
    <w:rsid w:val="00CA6748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0F2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ukr.mofa.go.kr/korean/eu/ukr/news/announcements/index.j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836B-8070-4709-AD42-5A4E0795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행정직원1</cp:lastModifiedBy>
  <cp:revision>6</cp:revision>
  <dcterms:created xsi:type="dcterms:W3CDTF">2017-09-21T12:03:00Z</dcterms:created>
  <dcterms:modified xsi:type="dcterms:W3CDTF">2017-09-25T12:06:00Z</dcterms:modified>
</cp:coreProperties>
</file>